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78E78" w14:textId="77777777" w:rsidR="00452E5D" w:rsidRPr="00452E5D" w:rsidRDefault="00452E5D" w:rsidP="00452E5D">
      <w:pPr>
        <w:shd w:val="clear" w:color="auto" w:fill="FFFFFF"/>
        <w:spacing w:after="100" w:afterAutospacing="1" w:line="240" w:lineRule="auto"/>
        <w:rPr>
          <w:rFonts w:ascii="Open Sans" w:eastAsia="Times New Roman" w:hAnsi="Open Sans" w:cs="Open Sans"/>
          <w:b/>
          <w:bCs/>
          <w:color w:val="2B2B2B"/>
          <w:sz w:val="24"/>
          <w:szCs w:val="24"/>
          <w:u w:val="single"/>
          <w:lang w:eastAsia="en-GB"/>
        </w:rPr>
      </w:pPr>
      <w:r w:rsidRPr="00452E5D">
        <w:rPr>
          <w:rFonts w:ascii="Open Sans" w:eastAsia="Times New Roman" w:hAnsi="Open Sans" w:cs="Open Sans"/>
          <w:b/>
          <w:bCs/>
          <w:color w:val="2B2B2B"/>
          <w:sz w:val="24"/>
          <w:szCs w:val="24"/>
          <w:u w:val="single"/>
          <w:lang w:eastAsia="en-GB"/>
        </w:rPr>
        <w:t>Welcome to our E-Safety page.</w:t>
      </w:r>
    </w:p>
    <w:p w14:paraId="4A1157E0" w14:textId="4A1060C2" w:rsidR="00452E5D" w:rsidRPr="00452E5D" w:rsidRDefault="00452E5D" w:rsidP="00452E5D">
      <w:pPr>
        <w:shd w:val="clear" w:color="auto" w:fill="FFFFFF"/>
        <w:spacing w:after="100" w:afterAutospacing="1" w:line="240" w:lineRule="auto"/>
        <w:rPr>
          <w:rFonts w:ascii="Open Sans" w:eastAsia="Times New Roman" w:hAnsi="Open Sans" w:cs="Open Sans"/>
          <w:color w:val="2B2B2B"/>
          <w:sz w:val="24"/>
          <w:szCs w:val="24"/>
          <w:lang w:eastAsia="en-GB"/>
        </w:rPr>
      </w:pPr>
      <w:r w:rsidRPr="00452E5D">
        <w:rPr>
          <w:rFonts w:ascii="Open Sans" w:eastAsia="Times New Roman" w:hAnsi="Open Sans" w:cs="Open Sans"/>
          <w:color w:val="2B2B2B"/>
          <w:sz w:val="24"/>
          <w:szCs w:val="24"/>
          <w:lang w:eastAsia="en-GB"/>
        </w:rPr>
        <w:t xml:space="preserve">At </w:t>
      </w:r>
      <w:r w:rsidR="0050049D">
        <w:rPr>
          <w:rFonts w:ascii="Open Sans" w:eastAsia="Times New Roman" w:hAnsi="Open Sans" w:cs="Open Sans"/>
          <w:color w:val="2B2B2B"/>
          <w:sz w:val="24"/>
          <w:szCs w:val="24"/>
          <w:lang w:eastAsia="en-GB"/>
        </w:rPr>
        <w:t xml:space="preserve">West Lane </w:t>
      </w:r>
      <w:r w:rsidRPr="00452E5D">
        <w:rPr>
          <w:rFonts w:ascii="Open Sans" w:eastAsia="Times New Roman" w:hAnsi="Open Sans" w:cs="Open Sans"/>
          <w:color w:val="2B2B2B"/>
          <w:sz w:val="24"/>
          <w:szCs w:val="24"/>
          <w:lang w:eastAsia="en-GB"/>
        </w:rPr>
        <w:t xml:space="preserve">Primary we strive to deliver the importance of E- Safety to our parents and children and what we can do to help our children stay safe online. The Internet is an inspiring and positive learning resource which allows children to connect and communicate in a range of ways across different devices. However, the Internet is always changing and being able to keep up to date with your children's use of technology can be a challenge. This means that the school will try to keep children and parents informed about safe Internet use. </w:t>
      </w:r>
    </w:p>
    <w:p w14:paraId="3ED9E490" w14:textId="720881B4" w:rsidR="00452E5D" w:rsidRPr="00452E5D" w:rsidRDefault="00452E5D" w:rsidP="00452E5D">
      <w:pPr>
        <w:shd w:val="clear" w:color="auto" w:fill="FFFFFF"/>
        <w:spacing w:after="100" w:afterAutospacing="1" w:line="240" w:lineRule="auto"/>
        <w:rPr>
          <w:rFonts w:ascii="Open Sans" w:eastAsia="Times New Roman" w:hAnsi="Open Sans" w:cs="Open Sans"/>
          <w:color w:val="2B2B2B"/>
          <w:sz w:val="24"/>
          <w:szCs w:val="24"/>
          <w:lang w:eastAsia="en-GB"/>
        </w:rPr>
      </w:pPr>
      <w:r w:rsidRPr="00452E5D">
        <w:rPr>
          <w:rFonts w:ascii="Open Sans" w:eastAsia="Times New Roman" w:hAnsi="Open Sans" w:cs="Open Sans"/>
          <w:color w:val="2B2B2B"/>
          <w:sz w:val="24"/>
          <w:szCs w:val="24"/>
          <w:lang w:eastAsia="en-GB"/>
        </w:rPr>
        <w:t> </w:t>
      </w:r>
      <w:r w:rsidRPr="00452E5D">
        <w:rPr>
          <w:rFonts w:ascii="Open Sans" w:eastAsia="Times New Roman" w:hAnsi="Open Sans" w:cs="Open Sans"/>
          <w:b/>
          <w:bCs/>
          <w:color w:val="2B2B2B"/>
          <w:sz w:val="24"/>
          <w:szCs w:val="24"/>
          <w:u w:val="single"/>
          <w:lang w:eastAsia="en-GB"/>
        </w:rPr>
        <w:t>What is E-Safety?</w:t>
      </w:r>
    </w:p>
    <w:p w14:paraId="482247D9" w14:textId="77777777" w:rsidR="00452E5D" w:rsidRPr="00452E5D" w:rsidRDefault="00452E5D" w:rsidP="00452E5D">
      <w:pPr>
        <w:shd w:val="clear" w:color="auto" w:fill="FFFFFF"/>
        <w:spacing w:after="100" w:afterAutospacing="1" w:line="240" w:lineRule="auto"/>
        <w:rPr>
          <w:rFonts w:ascii="Open Sans" w:eastAsia="Times New Roman" w:hAnsi="Open Sans" w:cs="Open Sans"/>
          <w:color w:val="2B2B2B"/>
          <w:sz w:val="24"/>
          <w:szCs w:val="24"/>
          <w:lang w:eastAsia="en-GB"/>
        </w:rPr>
      </w:pPr>
      <w:r w:rsidRPr="00452E5D">
        <w:rPr>
          <w:rFonts w:ascii="Open Sans" w:eastAsia="Times New Roman" w:hAnsi="Open Sans" w:cs="Open Sans"/>
          <w:color w:val="2B2B2B"/>
          <w:sz w:val="24"/>
          <w:szCs w:val="24"/>
          <w:lang w:eastAsia="en-GB"/>
        </w:rPr>
        <w:t>E-safety is the safe use of information systems and electronic communications, including the internet, mobile phones and games consoles. It is important that children and young people understand the benefits, risks and responsibilities of using information technology.</w:t>
      </w:r>
    </w:p>
    <w:p w14:paraId="662B1A02" w14:textId="77777777" w:rsidR="00452E5D" w:rsidRPr="00452E5D" w:rsidRDefault="00452E5D" w:rsidP="00452E5D">
      <w:pPr>
        <w:numPr>
          <w:ilvl w:val="0"/>
          <w:numId w:val="1"/>
        </w:numPr>
        <w:shd w:val="clear" w:color="auto" w:fill="FFFFFF"/>
        <w:spacing w:before="100" w:beforeAutospacing="1" w:after="100" w:afterAutospacing="1" w:line="240" w:lineRule="auto"/>
        <w:rPr>
          <w:rFonts w:ascii="Open Sans" w:eastAsia="Times New Roman" w:hAnsi="Open Sans" w:cs="Open Sans"/>
          <w:color w:val="2B2B2B"/>
          <w:sz w:val="24"/>
          <w:szCs w:val="24"/>
          <w:lang w:eastAsia="en-GB"/>
        </w:rPr>
      </w:pPr>
      <w:r w:rsidRPr="00452E5D">
        <w:rPr>
          <w:rFonts w:ascii="Open Sans" w:eastAsia="Times New Roman" w:hAnsi="Open Sans" w:cs="Open Sans"/>
          <w:color w:val="2B2B2B"/>
          <w:sz w:val="24"/>
          <w:szCs w:val="24"/>
          <w:lang w:eastAsia="en-GB"/>
        </w:rPr>
        <w:t>e-safety concerns safeguarding children and young people in the digital world.  </w:t>
      </w:r>
    </w:p>
    <w:p w14:paraId="1E91B830" w14:textId="77777777" w:rsidR="00452E5D" w:rsidRPr="00452E5D" w:rsidRDefault="00452E5D" w:rsidP="00452E5D">
      <w:pPr>
        <w:numPr>
          <w:ilvl w:val="0"/>
          <w:numId w:val="1"/>
        </w:numPr>
        <w:shd w:val="clear" w:color="auto" w:fill="FFFFFF"/>
        <w:spacing w:before="100" w:beforeAutospacing="1" w:after="100" w:afterAutospacing="1" w:line="240" w:lineRule="auto"/>
        <w:rPr>
          <w:rFonts w:ascii="Open Sans" w:eastAsia="Times New Roman" w:hAnsi="Open Sans" w:cs="Open Sans"/>
          <w:color w:val="2B2B2B"/>
          <w:sz w:val="24"/>
          <w:szCs w:val="24"/>
          <w:lang w:eastAsia="en-GB"/>
        </w:rPr>
      </w:pPr>
      <w:r w:rsidRPr="00452E5D">
        <w:rPr>
          <w:rFonts w:ascii="Open Sans" w:eastAsia="Times New Roman" w:hAnsi="Open Sans" w:cs="Open Sans"/>
          <w:color w:val="2B2B2B"/>
          <w:sz w:val="24"/>
          <w:szCs w:val="24"/>
          <w:lang w:eastAsia="en-GB"/>
        </w:rPr>
        <w:t>e-safety emphasises learning to understand and use new technologies in a positive way.  </w:t>
      </w:r>
    </w:p>
    <w:p w14:paraId="5753CDC5" w14:textId="77777777" w:rsidR="00452E5D" w:rsidRPr="00452E5D" w:rsidRDefault="00452E5D" w:rsidP="00452E5D">
      <w:pPr>
        <w:numPr>
          <w:ilvl w:val="0"/>
          <w:numId w:val="1"/>
        </w:numPr>
        <w:shd w:val="clear" w:color="auto" w:fill="FFFFFF"/>
        <w:spacing w:before="100" w:beforeAutospacing="1" w:after="100" w:afterAutospacing="1" w:line="240" w:lineRule="auto"/>
        <w:rPr>
          <w:rFonts w:ascii="Open Sans" w:eastAsia="Times New Roman" w:hAnsi="Open Sans" w:cs="Open Sans"/>
          <w:color w:val="2B2B2B"/>
          <w:sz w:val="24"/>
          <w:szCs w:val="24"/>
          <w:lang w:eastAsia="en-GB"/>
        </w:rPr>
      </w:pPr>
      <w:r w:rsidRPr="00452E5D">
        <w:rPr>
          <w:rFonts w:ascii="Open Sans" w:eastAsia="Times New Roman" w:hAnsi="Open Sans" w:cs="Open Sans"/>
          <w:color w:val="2B2B2B"/>
          <w:sz w:val="24"/>
          <w:szCs w:val="24"/>
          <w:lang w:eastAsia="en-GB"/>
        </w:rPr>
        <w:t>e-safety is less about restriction and more about education about the risks as well as the benefits so we can feel confident online.  </w:t>
      </w:r>
    </w:p>
    <w:p w14:paraId="4509F195" w14:textId="77777777" w:rsidR="00452E5D" w:rsidRPr="00452E5D" w:rsidRDefault="00452E5D" w:rsidP="00452E5D">
      <w:pPr>
        <w:numPr>
          <w:ilvl w:val="0"/>
          <w:numId w:val="1"/>
        </w:numPr>
        <w:shd w:val="clear" w:color="auto" w:fill="FFFFFF"/>
        <w:spacing w:before="100" w:beforeAutospacing="1" w:after="100" w:afterAutospacing="1" w:line="240" w:lineRule="auto"/>
        <w:rPr>
          <w:rFonts w:ascii="Open Sans" w:eastAsia="Times New Roman" w:hAnsi="Open Sans" w:cs="Open Sans"/>
          <w:color w:val="2B2B2B"/>
          <w:sz w:val="24"/>
          <w:szCs w:val="24"/>
          <w:lang w:eastAsia="en-GB"/>
        </w:rPr>
      </w:pPr>
      <w:r w:rsidRPr="00452E5D">
        <w:rPr>
          <w:rFonts w:ascii="Open Sans" w:eastAsia="Times New Roman" w:hAnsi="Open Sans" w:cs="Open Sans"/>
          <w:color w:val="2B2B2B"/>
          <w:sz w:val="24"/>
          <w:szCs w:val="24"/>
          <w:lang w:eastAsia="en-GB"/>
        </w:rPr>
        <w:t>e-safety is concerned with supporting children and young people to develop safer online behaviour both in and out of school.</w:t>
      </w:r>
    </w:p>
    <w:p w14:paraId="59890392" w14:textId="4246DCF1" w:rsidR="00452E5D" w:rsidRPr="0050049D" w:rsidRDefault="00452E5D" w:rsidP="00452E5D">
      <w:pPr>
        <w:rPr>
          <w:rFonts w:ascii="Open Sans" w:hAnsi="Open Sans" w:cs="Open Sans"/>
          <w:b/>
          <w:bCs/>
          <w:sz w:val="24"/>
          <w:szCs w:val="24"/>
        </w:rPr>
      </w:pPr>
      <w:r w:rsidRPr="0050049D">
        <w:rPr>
          <w:rFonts w:ascii="Open Sans" w:hAnsi="Open Sans" w:cs="Open Sans"/>
          <w:b/>
          <w:bCs/>
          <w:sz w:val="24"/>
          <w:szCs w:val="24"/>
        </w:rPr>
        <w:t>Throughout school we aim to teach children:</w:t>
      </w:r>
    </w:p>
    <w:p w14:paraId="785ADF96" w14:textId="77777777" w:rsidR="00452E5D" w:rsidRPr="0050049D" w:rsidRDefault="00452E5D" w:rsidP="0050049D">
      <w:pPr>
        <w:pStyle w:val="ListParagraph"/>
        <w:numPr>
          <w:ilvl w:val="0"/>
          <w:numId w:val="3"/>
        </w:numPr>
        <w:rPr>
          <w:rFonts w:ascii="Open Sans" w:hAnsi="Open Sans" w:cs="Open Sans"/>
          <w:sz w:val="24"/>
          <w:szCs w:val="24"/>
        </w:rPr>
      </w:pPr>
      <w:r w:rsidRPr="0050049D">
        <w:rPr>
          <w:rFonts w:ascii="Open Sans" w:hAnsi="Open Sans" w:cs="Open Sans"/>
          <w:sz w:val="24"/>
          <w:szCs w:val="24"/>
        </w:rPr>
        <w:t>about the impact of cyber-bullying and what to do if they have been affected.</w:t>
      </w:r>
    </w:p>
    <w:p w14:paraId="51407EBE" w14:textId="77777777" w:rsidR="00452E5D" w:rsidRPr="0050049D" w:rsidRDefault="00452E5D" w:rsidP="0050049D">
      <w:pPr>
        <w:pStyle w:val="ListParagraph"/>
        <w:numPr>
          <w:ilvl w:val="0"/>
          <w:numId w:val="3"/>
        </w:numPr>
        <w:rPr>
          <w:rFonts w:ascii="Open Sans" w:hAnsi="Open Sans" w:cs="Open Sans"/>
          <w:sz w:val="24"/>
          <w:szCs w:val="24"/>
        </w:rPr>
      </w:pPr>
      <w:r w:rsidRPr="0050049D">
        <w:rPr>
          <w:rFonts w:ascii="Open Sans" w:hAnsi="Open Sans" w:cs="Open Sans"/>
          <w:sz w:val="24"/>
          <w:szCs w:val="24"/>
        </w:rPr>
        <w:t>to be vigilant when communicating online recognising that people may not always be who they say they are and to be sensible about what they share.</w:t>
      </w:r>
    </w:p>
    <w:p w14:paraId="324B259A" w14:textId="77777777" w:rsidR="00452E5D" w:rsidRPr="0050049D" w:rsidRDefault="00452E5D" w:rsidP="0050049D">
      <w:pPr>
        <w:pStyle w:val="ListParagraph"/>
        <w:numPr>
          <w:ilvl w:val="0"/>
          <w:numId w:val="3"/>
        </w:numPr>
        <w:rPr>
          <w:rFonts w:ascii="Open Sans" w:hAnsi="Open Sans" w:cs="Open Sans"/>
          <w:sz w:val="24"/>
          <w:szCs w:val="24"/>
        </w:rPr>
      </w:pPr>
      <w:r w:rsidRPr="0050049D">
        <w:rPr>
          <w:rFonts w:ascii="Open Sans" w:hAnsi="Open Sans" w:cs="Open Sans"/>
          <w:sz w:val="24"/>
          <w:szCs w:val="24"/>
        </w:rPr>
        <w:t>to tell an adult they trust if something is upsetting them.</w:t>
      </w:r>
    </w:p>
    <w:p w14:paraId="07EE51FA" w14:textId="77777777" w:rsidR="00452E5D" w:rsidRPr="0050049D" w:rsidRDefault="00452E5D" w:rsidP="0050049D">
      <w:pPr>
        <w:pStyle w:val="ListParagraph"/>
        <w:numPr>
          <w:ilvl w:val="0"/>
          <w:numId w:val="3"/>
        </w:numPr>
        <w:rPr>
          <w:rFonts w:ascii="Open Sans" w:hAnsi="Open Sans" w:cs="Open Sans"/>
          <w:sz w:val="24"/>
          <w:szCs w:val="24"/>
        </w:rPr>
      </w:pPr>
      <w:r w:rsidRPr="0050049D">
        <w:rPr>
          <w:rFonts w:ascii="Open Sans" w:hAnsi="Open Sans" w:cs="Open Sans"/>
          <w:sz w:val="24"/>
          <w:szCs w:val="24"/>
        </w:rPr>
        <w:t xml:space="preserve">to question the reliability of information given through a </w:t>
      </w:r>
      <w:proofErr w:type="gramStart"/>
      <w:r w:rsidRPr="0050049D">
        <w:rPr>
          <w:rFonts w:ascii="Open Sans" w:hAnsi="Open Sans" w:cs="Open Sans"/>
          <w:sz w:val="24"/>
          <w:szCs w:val="24"/>
        </w:rPr>
        <w:t>web based</w:t>
      </w:r>
      <w:proofErr w:type="gramEnd"/>
      <w:r w:rsidRPr="0050049D">
        <w:rPr>
          <w:rFonts w:ascii="Open Sans" w:hAnsi="Open Sans" w:cs="Open Sans"/>
          <w:sz w:val="24"/>
          <w:szCs w:val="24"/>
        </w:rPr>
        <w:t xml:space="preserve"> source.</w:t>
      </w:r>
    </w:p>
    <w:p w14:paraId="5CCB8CCE" w14:textId="77777777" w:rsidR="00452E5D" w:rsidRPr="0050049D" w:rsidRDefault="00452E5D" w:rsidP="0050049D">
      <w:pPr>
        <w:pStyle w:val="ListParagraph"/>
        <w:numPr>
          <w:ilvl w:val="0"/>
          <w:numId w:val="3"/>
        </w:numPr>
        <w:rPr>
          <w:rFonts w:ascii="Open Sans" w:hAnsi="Open Sans" w:cs="Open Sans"/>
          <w:sz w:val="24"/>
          <w:szCs w:val="24"/>
        </w:rPr>
      </w:pPr>
      <w:r w:rsidRPr="0050049D">
        <w:rPr>
          <w:rFonts w:ascii="Open Sans" w:hAnsi="Open Sans" w:cs="Open Sans"/>
          <w:sz w:val="24"/>
          <w:szCs w:val="24"/>
        </w:rPr>
        <w:t>to search responsibly for information while using internet browsers.</w:t>
      </w:r>
    </w:p>
    <w:p w14:paraId="26C5740B" w14:textId="77777777" w:rsidR="0050049D" w:rsidRDefault="0050049D" w:rsidP="00452E5D">
      <w:pPr>
        <w:rPr>
          <w:rFonts w:ascii="Open Sans" w:hAnsi="Open Sans" w:cs="Open Sans"/>
          <w:sz w:val="24"/>
          <w:szCs w:val="24"/>
        </w:rPr>
      </w:pPr>
    </w:p>
    <w:p w14:paraId="58C0A861" w14:textId="77777777" w:rsidR="0050049D" w:rsidRDefault="0050049D" w:rsidP="00452E5D">
      <w:pPr>
        <w:rPr>
          <w:rFonts w:ascii="Open Sans" w:hAnsi="Open Sans" w:cs="Open Sans"/>
          <w:sz w:val="24"/>
          <w:szCs w:val="24"/>
        </w:rPr>
      </w:pPr>
    </w:p>
    <w:p w14:paraId="768F16B4" w14:textId="77777777" w:rsidR="0050049D" w:rsidRDefault="0050049D" w:rsidP="00452E5D">
      <w:pPr>
        <w:rPr>
          <w:rFonts w:ascii="Open Sans" w:hAnsi="Open Sans" w:cs="Open Sans"/>
          <w:sz w:val="24"/>
          <w:szCs w:val="24"/>
        </w:rPr>
      </w:pPr>
    </w:p>
    <w:p w14:paraId="07E5A264" w14:textId="4B64D6BE" w:rsidR="00452E5D" w:rsidRPr="0050049D" w:rsidRDefault="00452E5D" w:rsidP="00452E5D">
      <w:pPr>
        <w:rPr>
          <w:rFonts w:ascii="Open Sans" w:hAnsi="Open Sans" w:cs="Open Sans"/>
          <w:sz w:val="24"/>
          <w:szCs w:val="24"/>
        </w:rPr>
      </w:pPr>
      <w:r w:rsidRPr="0050049D">
        <w:rPr>
          <w:rFonts w:ascii="Open Sans" w:hAnsi="Open Sans" w:cs="Open Sans"/>
          <w:sz w:val="24"/>
          <w:szCs w:val="24"/>
        </w:rPr>
        <w:lastRenderedPageBreak/>
        <w:t>We understand that much of our pupil's use of the internet will occur at home, away from the school filters.</w:t>
      </w:r>
    </w:p>
    <w:p w14:paraId="0F938ADB" w14:textId="74DD8395" w:rsidR="00452E5D" w:rsidRPr="0050049D" w:rsidRDefault="00452E5D" w:rsidP="00452E5D">
      <w:pPr>
        <w:rPr>
          <w:rFonts w:ascii="Open Sans" w:hAnsi="Open Sans" w:cs="Open Sans"/>
          <w:sz w:val="24"/>
          <w:szCs w:val="24"/>
        </w:rPr>
      </w:pPr>
      <w:r w:rsidRPr="0050049D">
        <w:rPr>
          <w:rFonts w:ascii="Open Sans" w:hAnsi="Open Sans" w:cs="Open Sans"/>
          <w:sz w:val="24"/>
          <w:szCs w:val="24"/>
        </w:rPr>
        <w:t xml:space="preserve">Below are a list of useful websites, advice and resources that you may find helpful when navigating the issue of online safety with your child. </w:t>
      </w:r>
    </w:p>
    <w:p w14:paraId="2A42B3B3" w14:textId="77777777" w:rsidR="00452E5D" w:rsidRPr="0050049D" w:rsidRDefault="00452E5D" w:rsidP="00452E5D">
      <w:pPr>
        <w:rPr>
          <w:rFonts w:ascii="Open Sans" w:hAnsi="Open Sans" w:cs="Open Sans"/>
          <w:b/>
          <w:bCs/>
          <w:sz w:val="24"/>
          <w:szCs w:val="24"/>
        </w:rPr>
      </w:pPr>
      <w:r w:rsidRPr="0050049D">
        <w:rPr>
          <w:rFonts w:ascii="Open Sans" w:hAnsi="Open Sans" w:cs="Open Sans"/>
          <w:b/>
          <w:bCs/>
          <w:sz w:val="24"/>
          <w:szCs w:val="24"/>
        </w:rPr>
        <w:t>Useful resources and links</w:t>
      </w:r>
    </w:p>
    <w:p w14:paraId="5BF4A015" w14:textId="77777777" w:rsidR="00452E5D" w:rsidRPr="0050049D" w:rsidRDefault="00452E5D" w:rsidP="00452E5D">
      <w:pPr>
        <w:rPr>
          <w:rFonts w:ascii="Open Sans" w:hAnsi="Open Sans" w:cs="Open Sans"/>
          <w:sz w:val="24"/>
          <w:szCs w:val="24"/>
        </w:rPr>
      </w:pPr>
      <w:proofErr w:type="spellStart"/>
      <w:r w:rsidRPr="0050049D">
        <w:rPr>
          <w:rFonts w:ascii="Open Sans" w:hAnsi="Open Sans" w:cs="Open Sans"/>
          <w:sz w:val="24"/>
          <w:szCs w:val="24"/>
        </w:rPr>
        <w:t>Thinkuknow</w:t>
      </w:r>
      <w:proofErr w:type="spellEnd"/>
      <w:r w:rsidRPr="0050049D">
        <w:rPr>
          <w:rFonts w:ascii="Open Sans" w:hAnsi="Open Sans" w:cs="Open Sans"/>
          <w:sz w:val="24"/>
          <w:szCs w:val="24"/>
        </w:rPr>
        <w:t> </w:t>
      </w:r>
      <w:hyperlink r:id="rId5" w:tgtFrame="_blank" w:history="1">
        <w:r w:rsidRPr="0050049D">
          <w:rPr>
            <w:rStyle w:val="Hyperlink"/>
            <w:rFonts w:ascii="Open Sans" w:hAnsi="Open Sans" w:cs="Open Sans"/>
            <w:sz w:val="24"/>
            <w:szCs w:val="24"/>
          </w:rPr>
          <w:t>http://www.thinkuknow.co.uk</w:t>
        </w:r>
      </w:hyperlink>
      <w:r w:rsidRPr="0050049D">
        <w:rPr>
          <w:rFonts w:ascii="Open Sans" w:hAnsi="Open Sans" w:cs="Open Sans"/>
          <w:sz w:val="24"/>
          <w:szCs w:val="24"/>
        </w:rPr>
        <w:br/>
      </w:r>
      <w:proofErr w:type="spellStart"/>
      <w:r w:rsidRPr="0050049D">
        <w:rPr>
          <w:rFonts w:ascii="Open Sans" w:hAnsi="Open Sans" w:cs="Open Sans"/>
          <w:sz w:val="24"/>
          <w:szCs w:val="24"/>
        </w:rPr>
        <w:t>Thinkuknow</w:t>
      </w:r>
      <w:proofErr w:type="spellEnd"/>
      <w:r w:rsidRPr="0050049D">
        <w:rPr>
          <w:rFonts w:ascii="Open Sans" w:hAnsi="Open Sans" w:cs="Open Sans"/>
          <w:sz w:val="24"/>
          <w:szCs w:val="24"/>
        </w:rPr>
        <w:t xml:space="preserve"> is an education programme from the National Crime Agency’s CEOP Command. Since 2006, it aims to ensure that everyone has access to this practical information – children, young people, their parents and carers and the professionals who work with them. </w:t>
      </w:r>
    </w:p>
    <w:p w14:paraId="52AE3F76" w14:textId="77777777" w:rsidR="00452E5D" w:rsidRPr="0050049D" w:rsidRDefault="00452E5D" w:rsidP="00452E5D">
      <w:pPr>
        <w:rPr>
          <w:rFonts w:ascii="Open Sans" w:hAnsi="Open Sans" w:cs="Open Sans"/>
          <w:sz w:val="24"/>
          <w:szCs w:val="24"/>
        </w:rPr>
      </w:pPr>
      <w:r w:rsidRPr="0050049D">
        <w:rPr>
          <w:rFonts w:ascii="Open Sans" w:hAnsi="Open Sans" w:cs="Open Sans"/>
          <w:sz w:val="24"/>
          <w:szCs w:val="24"/>
        </w:rPr>
        <w:t>Internet Matters </w:t>
      </w:r>
      <w:hyperlink r:id="rId6" w:tgtFrame="_blank" w:history="1">
        <w:r w:rsidRPr="0050049D">
          <w:rPr>
            <w:rStyle w:val="Hyperlink"/>
            <w:rFonts w:ascii="Open Sans" w:hAnsi="Open Sans" w:cs="Open Sans"/>
            <w:sz w:val="24"/>
            <w:szCs w:val="24"/>
          </w:rPr>
          <w:t>https://www.internetmatters.org/advice/esafety-leaflets-resources/</w:t>
        </w:r>
      </w:hyperlink>
      <w:r w:rsidRPr="0050049D">
        <w:rPr>
          <w:rFonts w:ascii="Open Sans" w:hAnsi="Open Sans" w:cs="Open Sans"/>
          <w:sz w:val="24"/>
          <w:szCs w:val="24"/>
        </w:rPr>
        <w:br/>
        <w:t>A comprehensive web resource with a wide array of tips and advice on how to navigate the online world with your child. Some of their guidance we attach below but you can find even more by visiting the link. </w:t>
      </w:r>
    </w:p>
    <w:p w14:paraId="01C5790C" w14:textId="77777777" w:rsidR="00452E5D" w:rsidRPr="0050049D" w:rsidRDefault="00452E5D" w:rsidP="00452E5D">
      <w:pPr>
        <w:rPr>
          <w:rFonts w:ascii="Open Sans" w:hAnsi="Open Sans" w:cs="Open Sans"/>
          <w:sz w:val="24"/>
          <w:szCs w:val="24"/>
        </w:rPr>
      </w:pPr>
      <w:r w:rsidRPr="0050049D">
        <w:rPr>
          <w:rFonts w:ascii="Open Sans" w:hAnsi="Open Sans" w:cs="Open Sans"/>
          <w:sz w:val="24"/>
          <w:szCs w:val="24"/>
        </w:rPr>
        <w:t>National Online Safety </w:t>
      </w:r>
      <w:hyperlink r:id="rId7" w:tgtFrame="_blank" w:history="1">
        <w:r w:rsidRPr="0050049D">
          <w:rPr>
            <w:rStyle w:val="Hyperlink"/>
            <w:rFonts w:ascii="Open Sans" w:hAnsi="Open Sans" w:cs="Open Sans"/>
            <w:sz w:val="24"/>
            <w:szCs w:val="24"/>
          </w:rPr>
          <w:t>https://nationalonlinesafety.com/resources/platform-guides/</w:t>
        </w:r>
      </w:hyperlink>
      <w:r w:rsidRPr="0050049D">
        <w:rPr>
          <w:rFonts w:ascii="Open Sans" w:hAnsi="Open Sans" w:cs="Open Sans"/>
          <w:sz w:val="24"/>
          <w:szCs w:val="24"/>
        </w:rPr>
        <w:br/>
        <w:t>National Online Safety's mission is to make the internet a safer place for children. They aim to do this by equipping school staff, parents and children with the knowledge they need to understand online dangers and how best to react should an incident arise. The link above provides up to date information about a wide variety of social media apps and platforms your child might be using.</w:t>
      </w:r>
    </w:p>
    <w:p w14:paraId="0FC17969" w14:textId="77777777" w:rsidR="00452E5D" w:rsidRPr="0050049D" w:rsidRDefault="00452E5D" w:rsidP="00452E5D">
      <w:pPr>
        <w:rPr>
          <w:rFonts w:ascii="Open Sans" w:hAnsi="Open Sans" w:cs="Open Sans"/>
          <w:sz w:val="24"/>
          <w:szCs w:val="24"/>
        </w:rPr>
      </w:pPr>
      <w:r w:rsidRPr="0050049D">
        <w:rPr>
          <w:rFonts w:ascii="Open Sans" w:hAnsi="Open Sans" w:cs="Open Sans"/>
          <w:sz w:val="24"/>
          <w:szCs w:val="24"/>
        </w:rPr>
        <w:t>NSPCC </w:t>
      </w:r>
      <w:hyperlink r:id="rId8" w:tgtFrame="_blank" w:history="1">
        <w:r w:rsidRPr="0050049D">
          <w:rPr>
            <w:rStyle w:val="Hyperlink"/>
            <w:rFonts w:ascii="Open Sans" w:hAnsi="Open Sans" w:cs="Open Sans"/>
            <w:sz w:val="24"/>
            <w:szCs w:val="24"/>
          </w:rPr>
          <w:t>http://www.nspcc.org.uk/preventing-abuse/keeping-children-safe/share-aware/</w:t>
        </w:r>
      </w:hyperlink>
      <w:r w:rsidRPr="0050049D">
        <w:rPr>
          <w:rFonts w:ascii="Open Sans" w:hAnsi="Open Sans" w:cs="Open Sans"/>
          <w:sz w:val="24"/>
          <w:szCs w:val="24"/>
        </w:rPr>
        <w:br/>
        <w:t>The NSPCC are the first to admit that the internet is amazing. Children can play, learn, create and connect - opening up a whole world of exciting possibilities. But with the digital world changing all the time, how can you make sure your child’s staying safe? That’s where the NSPCC come in. Whether you’re an online expert or you’re not sure where to start, their tools and advice will help you keep your child safe.</w:t>
      </w:r>
    </w:p>
    <w:p w14:paraId="0C5B5F88" w14:textId="77777777" w:rsidR="00452E5D" w:rsidRPr="0050049D" w:rsidRDefault="00452E5D" w:rsidP="00452E5D">
      <w:pPr>
        <w:rPr>
          <w:rFonts w:ascii="Open Sans" w:hAnsi="Open Sans" w:cs="Open Sans"/>
          <w:sz w:val="24"/>
          <w:szCs w:val="24"/>
        </w:rPr>
      </w:pPr>
      <w:proofErr w:type="spellStart"/>
      <w:r w:rsidRPr="0050049D">
        <w:rPr>
          <w:rFonts w:ascii="Open Sans" w:hAnsi="Open Sans" w:cs="Open Sans"/>
          <w:sz w:val="24"/>
          <w:szCs w:val="24"/>
        </w:rPr>
        <w:t>Childnet</w:t>
      </w:r>
      <w:proofErr w:type="spellEnd"/>
      <w:r w:rsidRPr="0050049D">
        <w:rPr>
          <w:rFonts w:ascii="Open Sans" w:hAnsi="Open Sans" w:cs="Open Sans"/>
          <w:sz w:val="24"/>
          <w:szCs w:val="24"/>
        </w:rPr>
        <w:t> </w:t>
      </w:r>
      <w:hyperlink r:id="rId9" w:tgtFrame="_blank" w:history="1">
        <w:r w:rsidRPr="0050049D">
          <w:rPr>
            <w:rStyle w:val="Hyperlink"/>
            <w:rFonts w:ascii="Open Sans" w:hAnsi="Open Sans" w:cs="Open Sans"/>
            <w:sz w:val="24"/>
            <w:szCs w:val="24"/>
          </w:rPr>
          <w:t>http://www.childnet.com/parents-and-carers</w:t>
        </w:r>
      </w:hyperlink>
      <w:r w:rsidRPr="0050049D">
        <w:rPr>
          <w:rFonts w:ascii="Open Sans" w:hAnsi="Open Sans" w:cs="Open Sans"/>
          <w:sz w:val="24"/>
          <w:szCs w:val="24"/>
        </w:rPr>
        <w:br/>
      </w:r>
      <w:proofErr w:type="spellStart"/>
      <w:r w:rsidRPr="0050049D">
        <w:rPr>
          <w:rFonts w:ascii="Open Sans" w:hAnsi="Open Sans" w:cs="Open Sans"/>
          <w:sz w:val="24"/>
          <w:szCs w:val="24"/>
        </w:rPr>
        <w:t>Childnet</w:t>
      </w:r>
      <w:proofErr w:type="spellEnd"/>
      <w:r w:rsidRPr="0050049D">
        <w:rPr>
          <w:rFonts w:ascii="Open Sans" w:hAnsi="Open Sans" w:cs="Open Sans"/>
          <w:sz w:val="24"/>
          <w:szCs w:val="24"/>
        </w:rPr>
        <w:t xml:space="preserve"> International is a registered UK charity that aims to make the internet a safe place for children and young people. Packed with resources it is a great resource for parents.</w:t>
      </w:r>
    </w:p>
    <w:p w14:paraId="751FBC07" w14:textId="77777777" w:rsidR="0050049D" w:rsidRDefault="0050049D" w:rsidP="00452E5D">
      <w:pPr>
        <w:rPr>
          <w:rFonts w:ascii="Open Sans" w:hAnsi="Open Sans" w:cs="Open Sans"/>
          <w:sz w:val="24"/>
          <w:szCs w:val="24"/>
        </w:rPr>
      </w:pPr>
    </w:p>
    <w:p w14:paraId="286C993C" w14:textId="02F110D7" w:rsidR="00452E5D" w:rsidRPr="0050049D" w:rsidRDefault="00452E5D" w:rsidP="00452E5D">
      <w:pPr>
        <w:rPr>
          <w:rFonts w:ascii="Open Sans" w:hAnsi="Open Sans" w:cs="Open Sans"/>
          <w:sz w:val="24"/>
          <w:szCs w:val="24"/>
        </w:rPr>
      </w:pPr>
      <w:r w:rsidRPr="0050049D">
        <w:rPr>
          <w:rFonts w:ascii="Open Sans" w:hAnsi="Open Sans" w:cs="Open Sans"/>
          <w:sz w:val="24"/>
          <w:szCs w:val="24"/>
        </w:rPr>
        <w:lastRenderedPageBreak/>
        <w:t>CEOP </w:t>
      </w:r>
      <w:hyperlink r:id="rId10" w:tgtFrame="_blank" w:history="1">
        <w:r w:rsidRPr="0050049D">
          <w:rPr>
            <w:rStyle w:val="Hyperlink"/>
            <w:rFonts w:ascii="Open Sans" w:hAnsi="Open Sans" w:cs="Open Sans"/>
            <w:sz w:val="24"/>
            <w:szCs w:val="24"/>
          </w:rPr>
          <w:t>http://ceop.police.uk/safety-centre/</w:t>
        </w:r>
      </w:hyperlink>
      <w:r w:rsidRPr="0050049D">
        <w:rPr>
          <w:rFonts w:ascii="Open Sans" w:hAnsi="Open Sans" w:cs="Open Sans"/>
          <w:sz w:val="24"/>
          <w:szCs w:val="24"/>
        </w:rPr>
        <w:br/>
        <w:t>Child Exploitation and Online Protection (CEOP) is part of the National Crime Agency and their website can be used to report if you are worried about online abuse or the way someone is communicating online.</w:t>
      </w:r>
    </w:p>
    <w:p w14:paraId="693F4871" w14:textId="77777777" w:rsidR="00452E5D" w:rsidRPr="0050049D" w:rsidRDefault="00452E5D" w:rsidP="00452E5D">
      <w:pPr>
        <w:rPr>
          <w:rFonts w:ascii="Open Sans" w:hAnsi="Open Sans" w:cs="Open Sans"/>
          <w:sz w:val="24"/>
          <w:szCs w:val="24"/>
        </w:rPr>
      </w:pPr>
      <w:r w:rsidRPr="0050049D">
        <w:rPr>
          <w:rFonts w:ascii="Open Sans" w:hAnsi="Open Sans" w:cs="Open Sans"/>
          <w:sz w:val="24"/>
          <w:szCs w:val="24"/>
        </w:rPr>
        <w:t>BBC  </w:t>
      </w:r>
      <w:hyperlink r:id="rId11" w:history="1">
        <w:r w:rsidRPr="0050049D">
          <w:rPr>
            <w:rStyle w:val="Hyperlink"/>
            <w:rFonts w:ascii="Open Sans" w:hAnsi="Open Sans" w:cs="Open Sans"/>
            <w:sz w:val="24"/>
            <w:szCs w:val="24"/>
          </w:rPr>
          <w:t>https://www.bbc.com/ownit</w:t>
        </w:r>
      </w:hyperlink>
      <w:r w:rsidRPr="0050049D">
        <w:rPr>
          <w:rFonts w:ascii="Open Sans" w:hAnsi="Open Sans" w:cs="Open Sans"/>
          <w:sz w:val="24"/>
          <w:szCs w:val="24"/>
        </w:rPr>
        <w:br/>
        <w:t>The BBC have a website and app called </w:t>
      </w:r>
      <w:hyperlink r:id="rId12" w:tgtFrame="_blank" w:history="1">
        <w:r w:rsidRPr="0050049D">
          <w:rPr>
            <w:rStyle w:val="Hyperlink"/>
            <w:rFonts w:ascii="Open Sans" w:hAnsi="Open Sans" w:cs="Open Sans"/>
            <w:sz w:val="24"/>
            <w:szCs w:val="24"/>
          </w:rPr>
          <w:t>Own It</w:t>
        </w:r>
      </w:hyperlink>
      <w:r w:rsidRPr="0050049D">
        <w:rPr>
          <w:rFonts w:ascii="Open Sans" w:hAnsi="Open Sans" w:cs="Open Sans"/>
          <w:sz w:val="24"/>
          <w:szCs w:val="24"/>
        </w:rPr>
        <w:t>. The website has a lot of content for children to help them navigate their online lives, and the free smartphone app comes with a special keyboard which can intervene with help and support in the moments that children need it the most.</w:t>
      </w:r>
    </w:p>
    <w:p w14:paraId="3BCB195A" w14:textId="77777777" w:rsidR="00452E5D" w:rsidRPr="0050049D" w:rsidRDefault="00452E5D" w:rsidP="00452E5D">
      <w:pPr>
        <w:rPr>
          <w:rFonts w:ascii="Open Sans" w:hAnsi="Open Sans" w:cs="Open Sans"/>
          <w:sz w:val="24"/>
          <w:szCs w:val="24"/>
        </w:rPr>
      </w:pPr>
      <w:proofErr w:type="spellStart"/>
      <w:r w:rsidRPr="0050049D">
        <w:rPr>
          <w:rFonts w:ascii="Open Sans" w:hAnsi="Open Sans" w:cs="Open Sans"/>
          <w:sz w:val="24"/>
          <w:szCs w:val="24"/>
        </w:rPr>
        <w:t>SafetoNet</w:t>
      </w:r>
      <w:proofErr w:type="spellEnd"/>
      <w:r w:rsidRPr="0050049D">
        <w:rPr>
          <w:rFonts w:ascii="Open Sans" w:hAnsi="Open Sans" w:cs="Open Sans"/>
          <w:sz w:val="24"/>
          <w:szCs w:val="24"/>
        </w:rPr>
        <w:t> </w:t>
      </w:r>
      <w:hyperlink r:id="rId13" w:history="1">
        <w:r w:rsidRPr="0050049D">
          <w:rPr>
            <w:rStyle w:val="Hyperlink"/>
            <w:rFonts w:ascii="Open Sans" w:hAnsi="Open Sans" w:cs="Open Sans"/>
            <w:sz w:val="24"/>
            <w:szCs w:val="24"/>
          </w:rPr>
          <w:t>https://safetonet.com/</w:t>
        </w:r>
      </w:hyperlink>
      <w:r w:rsidRPr="0050049D">
        <w:rPr>
          <w:rFonts w:ascii="Open Sans" w:hAnsi="Open Sans" w:cs="Open Sans"/>
          <w:sz w:val="24"/>
          <w:szCs w:val="24"/>
        </w:rPr>
        <w:br/>
      </w:r>
      <w:proofErr w:type="spellStart"/>
      <w:r w:rsidRPr="0050049D">
        <w:rPr>
          <w:rFonts w:ascii="Open Sans" w:hAnsi="Open Sans" w:cs="Open Sans"/>
          <w:sz w:val="24"/>
          <w:szCs w:val="24"/>
        </w:rPr>
        <w:t>SafeToNet</w:t>
      </w:r>
      <w:proofErr w:type="spellEnd"/>
      <w:r w:rsidRPr="0050049D">
        <w:rPr>
          <w:rFonts w:ascii="Open Sans" w:hAnsi="Open Sans" w:cs="Open Sans"/>
          <w:sz w:val="24"/>
          <w:szCs w:val="24"/>
        </w:rPr>
        <w:t xml:space="preserve"> is technology that educates children “in-the-moment” as they use their device. It is a safeguarding assistant that helps them become responsible and safe digital citizens. Its power lies in a smart keyboard that detects risks in real-time. It steers children away from trouble by filtering harmful outgoing messages before they can be sent and any damage can be done.</w:t>
      </w:r>
    </w:p>
    <w:p w14:paraId="3E492AC8" w14:textId="77777777" w:rsidR="0050049D" w:rsidRDefault="0050049D" w:rsidP="00452E5D">
      <w:pPr>
        <w:shd w:val="clear" w:color="auto" w:fill="FFFFFF"/>
        <w:spacing w:after="100" w:afterAutospacing="1" w:line="240" w:lineRule="auto"/>
        <w:rPr>
          <w:rFonts w:ascii="Open Sans" w:eastAsia="Times New Roman" w:hAnsi="Open Sans" w:cs="Open Sans"/>
          <w:b/>
          <w:bCs/>
          <w:color w:val="2B2B2B"/>
          <w:sz w:val="24"/>
          <w:szCs w:val="24"/>
          <w:lang w:eastAsia="en-GB"/>
        </w:rPr>
      </w:pPr>
    </w:p>
    <w:p w14:paraId="43BE2D13" w14:textId="3917D125" w:rsidR="00677699" w:rsidRDefault="00452E5D" w:rsidP="00452E5D">
      <w:pPr>
        <w:shd w:val="clear" w:color="auto" w:fill="FFFFFF"/>
        <w:spacing w:after="100" w:afterAutospacing="1" w:line="240" w:lineRule="auto"/>
        <w:rPr>
          <w:rFonts w:ascii="Open Sans" w:eastAsia="Times New Roman" w:hAnsi="Open Sans" w:cs="Open Sans"/>
          <w:color w:val="2B2B2B"/>
          <w:sz w:val="24"/>
          <w:szCs w:val="24"/>
          <w:lang w:eastAsia="en-GB"/>
        </w:rPr>
      </w:pPr>
      <w:r w:rsidRPr="0050049D">
        <w:rPr>
          <w:rFonts w:ascii="Open Sans" w:eastAsia="Times New Roman" w:hAnsi="Open Sans" w:cs="Open Sans"/>
          <w:b/>
          <w:bCs/>
          <w:color w:val="2B2B2B"/>
          <w:sz w:val="24"/>
          <w:szCs w:val="24"/>
          <w:lang w:eastAsia="en-GB"/>
        </w:rPr>
        <w:t>Staying Safe when using popular apps, online games and social media sites</w:t>
      </w:r>
      <w:r w:rsidRPr="0050049D">
        <w:rPr>
          <w:rFonts w:ascii="Open Sans" w:eastAsia="Times New Roman" w:hAnsi="Open Sans" w:cs="Open Sans"/>
          <w:b/>
          <w:bCs/>
          <w:color w:val="2B2B2B"/>
          <w:sz w:val="24"/>
          <w:szCs w:val="24"/>
          <w:u w:val="single"/>
          <w:lang w:eastAsia="en-GB"/>
        </w:rPr>
        <w:br/>
      </w:r>
      <w:hyperlink r:id="rId14" w:history="1">
        <w:r w:rsidR="00677699" w:rsidRPr="007522A6">
          <w:rPr>
            <w:rStyle w:val="Hyperlink"/>
            <w:rFonts w:ascii="Open Sans" w:eastAsia="Times New Roman" w:hAnsi="Open Sans" w:cs="Open Sans"/>
            <w:sz w:val="24"/>
            <w:szCs w:val="24"/>
            <w:lang w:eastAsia="en-GB"/>
          </w:rPr>
          <w:t>https://youtu.be/O3OF-NWDzGo?si=9A20NOsTRbKx662e</w:t>
        </w:r>
      </w:hyperlink>
    </w:p>
    <w:p w14:paraId="1A6B5004" w14:textId="77777777" w:rsidR="00677699" w:rsidRDefault="00B451C1" w:rsidP="00677699">
      <w:pPr>
        <w:shd w:val="clear" w:color="auto" w:fill="FFFFFF"/>
        <w:spacing w:after="100" w:afterAutospacing="1" w:line="240" w:lineRule="auto"/>
        <w:rPr>
          <w:rFonts w:ascii="Open Sans" w:eastAsia="Times New Roman" w:hAnsi="Open Sans" w:cs="Open Sans"/>
          <w:color w:val="2B2B2B"/>
          <w:sz w:val="24"/>
          <w:szCs w:val="24"/>
          <w:lang w:eastAsia="en-GB"/>
        </w:rPr>
      </w:pPr>
      <w:hyperlink r:id="rId15" w:history="1">
        <w:r w:rsidR="00677699" w:rsidRPr="007522A6">
          <w:rPr>
            <w:rStyle w:val="Hyperlink"/>
            <w:rFonts w:ascii="Open Sans" w:eastAsia="Times New Roman" w:hAnsi="Open Sans" w:cs="Open Sans"/>
            <w:sz w:val="24"/>
            <w:szCs w:val="24"/>
            <w:lang w:eastAsia="en-GB"/>
          </w:rPr>
          <w:t>https://youtu.be/caX_wpyGnwQ?si=nygRaKAm5gEUDs8q</w:t>
        </w:r>
      </w:hyperlink>
    </w:p>
    <w:p w14:paraId="175926C7" w14:textId="77777777" w:rsidR="00677699" w:rsidRDefault="00677699" w:rsidP="00677699">
      <w:pPr>
        <w:shd w:val="clear" w:color="auto" w:fill="FFFFFF"/>
        <w:spacing w:after="100" w:afterAutospacing="1" w:line="240" w:lineRule="auto"/>
        <w:rPr>
          <w:rFonts w:ascii="Open Sans" w:eastAsia="Times New Roman" w:hAnsi="Open Sans" w:cs="Open Sans"/>
          <w:color w:val="2B2B2B"/>
          <w:sz w:val="24"/>
          <w:szCs w:val="24"/>
          <w:lang w:eastAsia="en-GB"/>
        </w:rPr>
      </w:pPr>
    </w:p>
    <w:p w14:paraId="6123F501" w14:textId="377179C4" w:rsidR="00452E5D" w:rsidRPr="00677699" w:rsidRDefault="00452E5D" w:rsidP="00677699">
      <w:pPr>
        <w:shd w:val="clear" w:color="auto" w:fill="FFFFFF"/>
        <w:spacing w:after="100" w:afterAutospacing="1" w:line="240" w:lineRule="auto"/>
        <w:rPr>
          <w:rFonts w:ascii="Open Sans" w:eastAsia="Times New Roman" w:hAnsi="Open Sans" w:cs="Open Sans"/>
          <w:color w:val="2B2B2B"/>
          <w:sz w:val="24"/>
          <w:szCs w:val="24"/>
          <w:lang w:eastAsia="en-GB"/>
        </w:rPr>
      </w:pPr>
      <w:r w:rsidRPr="0050049D">
        <w:rPr>
          <w:rStyle w:val="Strong"/>
          <w:rFonts w:ascii="Open Sans" w:hAnsi="Open Sans" w:cs="Open Sans"/>
          <w:color w:val="2B2B2B"/>
          <w:sz w:val="24"/>
          <w:szCs w:val="24"/>
        </w:rPr>
        <w:t>How we protect our IT Network &amp; Safe Management of Technology</w:t>
      </w:r>
    </w:p>
    <w:p w14:paraId="5FFFF79B" w14:textId="79873AE0" w:rsidR="0050049D" w:rsidRDefault="00452E5D" w:rsidP="0050049D">
      <w:pPr>
        <w:pStyle w:val="NormalWeb"/>
        <w:shd w:val="clear" w:color="auto" w:fill="FFFFFF"/>
        <w:rPr>
          <w:rFonts w:ascii="Open Sans" w:hAnsi="Open Sans" w:cs="Open Sans"/>
          <w:color w:val="2B2B2B"/>
        </w:rPr>
      </w:pPr>
      <w:r w:rsidRPr="0050049D">
        <w:rPr>
          <w:rFonts w:ascii="Open Sans" w:hAnsi="Open Sans" w:cs="Open Sans"/>
          <w:color w:val="2B2B2B"/>
        </w:rPr>
        <w:t>Our network incorporates the recommended Web- Filtering service </w:t>
      </w:r>
      <w:r w:rsidR="0050049D">
        <w:rPr>
          <w:rStyle w:val="Emphasis"/>
          <w:rFonts w:ascii="Open Sans" w:hAnsi="Open Sans" w:cs="Open Sans"/>
          <w:color w:val="2B2B2B"/>
        </w:rPr>
        <w:t xml:space="preserve">Securus. </w:t>
      </w:r>
      <w:r w:rsidR="0050049D">
        <w:rPr>
          <w:rFonts w:ascii="Open Sans" w:hAnsi="Open Sans" w:cs="Open Sans"/>
          <w:color w:val="2B2B2B"/>
        </w:rPr>
        <w:t xml:space="preserve">Securus </w:t>
      </w:r>
      <w:r w:rsidRPr="0050049D">
        <w:rPr>
          <w:rFonts w:ascii="Open Sans" w:hAnsi="Open Sans" w:cs="Open Sans"/>
          <w:color w:val="2B2B2B"/>
        </w:rPr>
        <w:t>is a highly scalable web filtering system that targets the particular needs of the UK education sector. The service pays particular attention to web sites likely to be visited by UK school-based users, rather than sites popular in other sectors such as business.</w:t>
      </w:r>
      <w:r w:rsidR="0050049D">
        <w:rPr>
          <w:rFonts w:ascii="Open Sans" w:hAnsi="Open Sans" w:cs="Open Sans"/>
          <w:color w:val="2B2B2B"/>
        </w:rPr>
        <w:t xml:space="preserve"> </w:t>
      </w:r>
      <w:r w:rsidR="0050049D" w:rsidRPr="0050049D">
        <w:rPr>
          <w:rFonts w:ascii="Open Sans" w:hAnsi="Open Sans" w:cs="Open Sans"/>
          <w:color w:val="2B2B2B"/>
        </w:rPr>
        <w:t xml:space="preserve">Since 2002 Securus has been at the forefront of online safety and monitoring software solutions for the education sector. As a pioneer of digital safety, </w:t>
      </w:r>
      <w:r w:rsidR="0050049D">
        <w:rPr>
          <w:rFonts w:ascii="Open Sans" w:hAnsi="Open Sans" w:cs="Open Sans"/>
          <w:color w:val="2B2B2B"/>
        </w:rPr>
        <w:t>they</w:t>
      </w:r>
      <w:r w:rsidR="0050049D" w:rsidRPr="0050049D">
        <w:rPr>
          <w:rFonts w:ascii="Open Sans" w:hAnsi="Open Sans" w:cs="Open Sans"/>
          <w:color w:val="2B2B2B"/>
        </w:rPr>
        <w:t xml:space="preserve"> have developed leading edge technology and continue to innovate in response to the ever-changing online landscape.</w:t>
      </w:r>
    </w:p>
    <w:p w14:paraId="3B7B2206" w14:textId="3FD90066" w:rsidR="00452E5D" w:rsidRPr="0050049D" w:rsidRDefault="0050049D" w:rsidP="0050049D">
      <w:pPr>
        <w:pStyle w:val="NormalWeb"/>
        <w:shd w:val="clear" w:color="auto" w:fill="FFFFFF"/>
        <w:rPr>
          <w:rFonts w:ascii="Open Sans" w:hAnsi="Open Sans" w:cs="Open Sans"/>
          <w:color w:val="2B2B2B"/>
        </w:rPr>
      </w:pPr>
      <w:r>
        <w:rPr>
          <w:rFonts w:ascii="Open Sans" w:hAnsi="Open Sans" w:cs="Open Sans"/>
          <w:color w:val="2B2B2B"/>
        </w:rPr>
        <w:t>Their</w:t>
      </w:r>
      <w:r w:rsidRPr="0050049D">
        <w:rPr>
          <w:rFonts w:ascii="Open Sans" w:hAnsi="Open Sans" w:cs="Open Sans"/>
          <w:color w:val="2B2B2B"/>
        </w:rPr>
        <w:t xml:space="preserve"> proactive monitoring software can detect new and emerging threats alongside established sources and types of online risk. </w:t>
      </w:r>
      <w:r>
        <w:rPr>
          <w:rFonts w:ascii="Open Sans" w:hAnsi="Open Sans" w:cs="Open Sans"/>
          <w:color w:val="2B2B2B"/>
        </w:rPr>
        <w:t>Their</w:t>
      </w:r>
      <w:r w:rsidRPr="0050049D">
        <w:rPr>
          <w:rFonts w:ascii="Open Sans" w:hAnsi="Open Sans" w:cs="Open Sans"/>
          <w:color w:val="2B2B2B"/>
        </w:rPr>
        <w:t xml:space="preserve"> primary focus is always to monitor, safeguard and protect the welfare and online safety of children and young adults.</w:t>
      </w:r>
    </w:p>
    <w:p w14:paraId="7DD500EA" w14:textId="1C53D3BF" w:rsidR="00452E5D" w:rsidRPr="0050049D" w:rsidRDefault="00452E5D" w:rsidP="00452E5D">
      <w:pPr>
        <w:pStyle w:val="NormalWeb"/>
        <w:shd w:val="clear" w:color="auto" w:fill="FFFFFF"/>
        <w:spacing w:before="0" w:beforeAutospacing="0"/>
        <w:rPr>
          <w:rFonts w:ascii="Open Sans" w:hAnsi="Open Sans" w:cs="Open Sans"/>
          <w:color w:val="2B2B2B"/>
        </w:rPr>
      </w:pPr>
      <w:r w:rsidRPr="0050049D">
        <w:rPr>
          <w:rFonts w:ascii="Open Sans" w:hAnsi="Open Sans" w:cs="Open Sans"/>
          <w:color w:val="2B2B2B"/>
        </w:rPr>
        <w:lastRenderedPageBreak/>
        <w:t xml:space="preserve">While nothing online can be guaranteed 100% safe, </w:t>
      </w:r>
      <w:r w:rsidR="0050049D">
        <w:rPr>
          <w:rFonts w:ascii="Open Sans" w:hAnsi="Open Sans" w:cs="Open Sans"/>
          <w:color w:val="2B2B2B"/>
        </w:rPr>
        <w:t xml:space="preserve">Securus </w:t>
      </w:r>
      <w:r w:rsidRPr="0050049D">
        <w:rPr>
          <w:rFonts w:ascii="Open Sans" w:hAnsi="Open Sans" w:cs="Open Sans"/>
          <w:color w:val="2B2B2B"/>
        </w:rPr>
        <w:t>pride themselves on providing most up to date filtering system available and responding quickly to rectify issues. Approximately 50-60 new sites a day are categorised and the protection of schools is an on-going process.</w:t>
      </w:r>
    </w:p>
    <w:p w14:paraId="6F910ECF" w14:textId="77777777" w:rsidR="00452E5D" w:rsidRPr="0050049D" w:rsidRDefault="00452E5D" w:rsidP="00452E5D">
      <w:pPr>
        <w:pStyle w:val="NormalWeb"/>
        <w:shd w:val="clear" w:color="auto" w:fill="FFFFFF"/>
        <w:spacing w:before="0" w:beforeAutospacing="0"/>
        <w:rPr>
          <w:rFonts w:ascii="Open Sans" w:hAnsi="Open Sans" w:cs="Open Sans"/>
          <w:color w:val="2B2B2B"/>
        </w:rPr>
      </w:pPr>
      <w:r w:rsidRPr="0050049D">
        <w:rPr>
          <w:rFonts w:ascii="Open Sans" w:hAnsi="Open Sans" w:cs="Open Sans"/>
          <w:color w:val="2B2B2B"/>
        </w:rPr>
        <w:t>The school is responsible for ensuring that access to the IT systems is as safe and secure as reasonably possible. Servers and other key hardware or infrastructure is located securely with only appropriate staff permitted access. Servers, workstations and other hardware and software is kept updated as appropriate. Virus protection is installed on all appropriate hardware, and is kept active and up- to-date.</w:t>
      </w:r>
    </w:p>
    <w:p w14:paraId="2AF21A81" w14:textId="1DE6A64E" w:rsidR="00452E5D" w:rsidRPr="0050049D" w:rsidRDefault="00452E5D" w:rsidP="00452E5D">
      <w:pPr>
        <w:pStyle w:val="NormalWeb"/>
        <w:shd w:val="clear" w:color="auto" w:fill="FFFFFF"/>
        <w:spacing w:before="0" w:beforeAutospacing="0"/>
        <w:rPr>
          <w:rFonts w:ascii="Open Sans" w:hAnsi="Open Sans" w:cs="Open Sans"/>
          <w:color w:val="2B2B2B"/>
        </w:rPr>
      </w:pPr>
      <w:r w:rsidRPr="0050049D">
        <w:rPr>
          <w:rFonts w:ascii="Open Sans" w:hAnsi="Open Sans" w:cs="Open Sans"/>
          <w:color w:val="2B2B2B"/>
        </w:rPr>
        <w:t>Please refer to the </w:t>
      </w:r>
      <w:hyperlink r:id="rId16" w:history="1">
        <w:r w:rsidR="00B451C1" w:rsidRPr="00B451C1">
          <w:rPr>
            <w:rStyle w:val="Hyperlink"/>
            <w:rFonts w:ascii="Open Sans" w:hAnsi="Open Sans" w:cs="Open Sans"/>
          </w:rPr>
          <w:t>E Saf</w:t>
        </w:r>
        <w:r w:rsidR="00B451C1" w:rsidRPr="00B451C1">
          <w:rPr>
            <w:rStyle w:val="Hyperlink"/>
            <w:rFonts w:ascii="Open Sans" w:hAnsi="Open Sans" w:cs="Open Sans"/>
          </w:rPr>
          <w:t>e</w:t>
        </w:r>
        <w:r w:rsidR="00B451C1" w:rsidRPr="00B451C1">
          <w:rPr>
            <w:rStyle w:val="Hyperlink"/>
            <w:rFonts w:ascii="Open Sans" w:hAnsi="Open Sans" w:cs="Open Sans"/>
          </w:rPr>
          <w:t>ty policy</w:t>
        </w:r>
      </w:hyperlink>
      <w:r w:rsidR="00B451C1" w:rsidRPr="0050049D">
        <w:rPr>
          <w:rFonts w:ascii="Open Sans" w:hAnsi="Open Sans" w:cs="Open Sans"/>
          <w:color w:val="2B2B2B"/>
        </w:rPr>
        <w:t xml:space="preserve"> </w:t>
      </w:r>
      <w:r w:rsidRPr="0050049D">
        <w:rPr>
          <w:rFonts w:ascii="Open Sans" w:hAnsi="Open Sans" w:cs="Open Sans"/>
          <w:color w:val="2B2B2B"/>
        </w:rPr>
        <w:t>for further information.</w:t>
      </w:r>
    </w:p>
    <w:p w14:paraId="770A5C2D" w14:textId="77777777" w:rsidR="00452E5D" w:rsidRPr="0050049D" w:rsidRDefault="00452E5D" w:rsidP="00452E5D">
      <w:pPr>
        <w:shd w:val="clear" w:color="auto" w:fill="FFFFFF"/>
        <w:spacing w:after="100" w:afterAutospacing="1" w:line="240" w:lineRule="auto"/>
        <w:ind w:left="360"/>
        <w:rPr>
          <w:rFonts w:ascii="Open Sans" w:eastAsia="Times New Roman" w:hAnsi="Open Sans" w:cs="Open Sans"/>
          <w:color w:val="2B2B2B"/>
          <w:sz w:val="24"/>
          <w:szCs w:val="24"/>
          <w:lang w:eastAsia="en-GB"/>
        </w:rPr>
      </w:pPr>
    </w:p>
    <w:p w14:paraId="7EDF492D" w14:textId="377B7DAE" w:rsidR="00452E5D" w:rsidRPr="0050049D" w:rsidRDefault="00452E5D">
      <w:pPr>
        <w:rPr>
          <w:rFonts w:ascii="Open Sans" w:hAnsi="Open Sans" w:cs="Open Sans"/>
          <w:sz w:val="24"/>
          <w:szCs w:val="24"/>
        </w:rPr>
      </w:pPr>
    </w:p>
    <w:sectPr w:rsidR="00452E5D" w:rsidRPr="005004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A2EA6"/>
    <w:multiLevelType w:val="multilevel"/>
    <w:tmpl w:val="B00C2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815DE8"/>
    <w:multiLevelType w:val="multilevel"/>
    <w:tmpl w:val="CDC8F4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B24BC7"/>
    <w:multiLevelType w:val="hybridMultilevel"/>
    <w:tmpl w:val="B42EC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E5D"/>
    <w:rsid w:val="00452E5D"/>
    <w:rsid w:val="0050049D"/>
    <w:rsid w:val="00677699"/>
    <w:rsid w:val="00B45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1C024"/>
  <w15:chartTrackingRefBased/>
  <w15:docId w15:val="{DD679D0E-47EC-4383-955F-C8A0C2F89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52E5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2E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52E5D"/>
    <w:rPr>
      <w:b/>
      <w:bCs/>
    </w:rPr>
  </w:style>
  <w:style w:type="character" w:styleId="Hyperlink">
    <w:name w:val="Hyperlink"/>
    <w:basedOn w:val="DefaultParagraphFont"/>
    <w:uiPriority w:val="99"/>
    <w:unhideWhenUsed/>
    <w:rsid w:val="00452E5D"/>
    <w:rPr>
      <w:color w:val="0000FF"/>
      <w:u w:val="single"/>
    </w:rPr>
  </w:style>
  <w:style w:type="paragraph" w:styleId="ListParagraph">
    <w:name w:val="List Paragraph"/>
    <w:basedOn w:val="Normal"/>
    <w:uiPriority w:val="34"/>
    <w:qFormat/>
    <w:rsid w:val="00452E5D"/>
    <w:pPr>
      <w:ind w:left="720"/>
      <w:contextualSpacing/>
    </w:pPr>
  </w:style>
  <w:style w:type="character" w:styleId="Emphasis">
    <w:name w:val="Emphasis"/>
    <w:basedOn w:val="DefaultParagraphFont"/>
    <w:uiPriority w:val="20"/>
    <w:qFormat/>
    <w:rsid w:val="00452E5D"/>
    <w:rPr>
      <w:i/>
      <w:iCs/>
    </w:rPr>
  </w:style>
  <w:style w:type="character" w:customStyle="1" w:styleId="Heading3Char">
    <w:name w:val="Heading 3 Char"/>
    <w:basedOn w:val="DefaultParagraphFont"/>
    <w:link w:val="Heading3"/>
    <w:uiPriority w:val="9"/>
    <w:rsid w:val="00452E5D"/>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50049D"/>
    <w:rPr>
      <w:color w:val="954F72" w:themeColor="followedHyperlink"/>
      <w:u w:val="single"/>
    </w:rPr>
  </w:style>
  <w:style w:type="character" w:styleId="UnresolvedMention">
    <w:name w:val="Unresolved Mention"/>
    <w:basedOn w:val="DefaultParagraphFont"/>
    <w:uiPriority w:val="99"/>
    <w:semiHidden/>
    <w:unhideWhenUsed/>
    <w:rsid w:val="006776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292399">
      <w:bodyDiv w:val="1"/>
      <w:marLeft w:val="0"/>
      <w:marRight w:val="0"/>
      <w:marTop w:val="0"/>
      <w:marBottom w:val="0"/>
      <w:divBdr>
        <w:top w:val="none" w:sz="0" w:space="0" w:color="auto"/>
        <w:left w:val="none" w:sz="0" w:space="0" w:color="auto"/>
        <w:bottom w:val="none" w:sz="0" w:space="0" w:color="auto"/>
        <w:right w:val="none" w:sz="0" w:space="0" w:color="auto"/>
      </w:divBdr>
    </w:div>
    <w:div w:id="466823619">
      <w:bodyDiv w:val="1"/>
      <w:marLeft w:val="0"/>
      <w:marRight w:val="0"/>
      <w:marTop w:val="0"/>
      <w:marBottom w:val="0"/>
      <w:divBdr>
        <w:top w:val="none" w:sz="0" w:space="0" w:color="auto"/>
        <w:left w:val="none" w:sz="0" w:space="0" w:color="auto"/>
        <w:bottom w:val="none" w:sz="0" w:space="0" w:color="auto"/>
        <w:right w:val="none" w:sz="0" w:space="0" w:color="auto"/>
      </w:divBdr>
      <w:divsChild>
        <w:div w:id="1907296147">
          <w:marLeft w:val="0"/>
          <w:marRight w:val="0"/>
          <w:marTop w:val="0"/>
          <w:marBottom w:val="0"/>
          <w:divBdr>
            <w:top w:val="none" w:sz="0" w:space="0" w:color="auto"/>
            <w:left w:val="none" w:sz="0" w:space="0" w:color="auto"/>
            <w:bottom w:val="none" w:sz="0" w:space="0" w:color="auto"/>
            <w:right w:val="none" w:sz="0" w:space="0" w:color="auto"/>
          </w:divBdr>
          <w:divsChild>
            <w:div w:id="1926331784">
              <w:marLeft w:val="0"/>
              <w:marRight w:val="0"/>
              <w:marTop w:val="0"/>
              <w:marBottom w:val="0"/>
              <w:divBdr>
                <w:top w:val="none" w:sz="0" w:space="0" w:color="auto"/>
                <w:left w:val="none" w:sz="0" w:space="0" w:color="auto"/>
                <w:bottom w:val="none" w:sz="0" w:space="0" w:color="auto"/>
                <w:right w:val="none" w:sz="0" w:space="0" w:color="auto"/>
              </w:divBdr>
              <w:divsChild>
                <w:div w:id="1281377585">
                  <w:marLeft w:val="0"/>
                  <w:marRight w:val="0"/>
                  <w:marTop w:val="0"/>
                  <w:marBottom w:val="0"/>
                  <w:divBdr>
                    <w:top w:val="none" w:sz="0" w:space="0" w:color="auto"/>
                    <w:left w:val="none" w:sz="0" w:space="0" w:color="auto"/>
                    <w:bottom w:val="none" w:sz="0" w:space="0" w:color="auto"/>
                    <w:right w:val="none" w:sz="0" w:space="0" w:color="auto"/>
                  </w:divBdr>
                  <w:divsChild>
                    <w:div w:id="1975481618">
                      <w:marLeft w:val="0"/>
                      <w:marRight w:val="0"/>
                      <w:marTop w:val="0"/>
                      <w:marBottom w:val="0"/>
                      <w:divBdr>
                        <w:top w:val="none" w:sz="0" w:space="0" w:color="auto"/>
                        <w:left w:val="none" w:sz="0" w:space="0" w:color="auto"/>
                        <w:bottom w:val="none" w:sz="0" w:space="0" w:color="auto"/>
                        <w:right w:val="none" w:sz="0" w:space="0" w:color="auto"/>
                      </w:divBdr>
                      <w:divsChild>
                        <w:div w:id="1611619801">
                          <w:marLeft w:val="0"/>
                          <w:marRight w:val="0"/>
                          <w:marTop w:val="0"/>
                          <w:marBottom w:val="0"/>
                          <w:divBdr>
                            <w:top w:val="none" w:sz="0" w:space="0" w:color="auto"/>
                            <w:left w:val="none" w:sz="0" w:space="0" w:color="auto"/>
                            <w:bottom w:val="none" w:sz="0" w:space="0" w:color="auto"/>
                            <w:right w:val="none" w:sz="0" w:space="0" w:color="auto"/>
                          </w:divBdr>
                          <w:divsChild>
                            <w:div w:id="281573800">
                              <w:marLeft w:val="0"/>
                              <w:marRight w:val="0"/>
                              <w:marTop w:val="0"/>
                              <w:marBottom w:val="0"/>
                              <w:divBdr>
                                <w:top w:val="none" w:sz="0" w:space="0" w:color="auto"/>
                                <w:left w:val="none" w:sz="0" w:space="0" w:color="auto"/>
                                <w:bottom w:val="none" w:sz="0" w:space="0" w:color="auto"/>
                                <w:right w:val="none" w:sz="0" w:space="0" w:color="auto"/>
                              </w:divBdr>
                              <w:divsChild>
                                <w:div w:id="7925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1331004">
      <w:bodyDiv w:val="1"/>
      <w:marLeft w:val="0"/>
      <w:marRight w:val="0"/>
      <w:marTop w:val="0"/>
      <w:marBottom w:val="0"/>
      <w:divBdr>
        <w:top w:val="none" w:sz="0" w:space="0" w:color="auto"/>
        <w:left w:val="none" w:sz="0" w:space="0" w:color="auto"/>
        <w:bottom w:val="none" w:sz="0" w:space="0" w:color="auto"/>
        <w:right w:val="none" w:sz="0" w:space="0" w:color="auto"/>
      </w:divBdr>
    </w:div>
    <w:div w:id="1422524954">
      <w:bodyDiv w:val="1"/>
      <w:marLeft w:val="0"/>
      <w:marRight w:val="0"/>
      <w:marTop w:val="0"/>
      <w:marBottom w:val="0"/>
      <w:divBdr>
        <w:top w:val="none" w:sz="0" w:space="0" w:color="auto"/>
        <w:left w:val="none" w:sz="0" w:space="0" w:color="auto"/>
        <w:bottom w:val="none" w:sz="0" w:space="0" w:color="auto"/>
        <w:right w:val="none" w:sz="0" w:space="0" w:color="auto"/>
      </w:divBdr>
    </w:div>
    <w:div w:id="179772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spcc.org.uk/preventing-abuse/keeping-children-safe/share-aware/" TargetMode="External"/><Relationship Id="rId13" Type="http://schemas.openxmlformats.org/officeDocument/2006/relationships/hyperlink" Target="https://safetonet.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nationalonlinesafety.com/resources/platform-guides/" TargetMode="External"/><Relationship Id="rId12" Type="http://schemas.openxmlformats.org/officeDocument/2006/relationships/hyperlink" Target="https://www.bbc.com/owni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wlcp.school/page/?title=Key+Documents+%2D+Policies&amp;pid=23" TargetMode="External"/><Relationship Id="rId1" Type="http://schemas.openxmlformats.org/officeDocument/2006/relationships/numbering" Target="numbering.xml"/><Relationship Id="rId6" Type="http://schemas.openxmlformats.org/officeDocument/2006/relationships/hyperlink" Target="https://www.internetmatters.org/advice/esafety-leaflets-resources/" TargetMode="External"/><Relationship Id="rId11" Type="http://schemas.openxmlformats.org/officeDocument/2006/relationships/hyperlink" Target="https://www.bbc.com/ownit" TargetMode="External"/><Relationship Id="rId5" Type="http://schemas.openxmlformats.org/officeDocument/2006/relationships/hyperlink" Target="http://www.thinkuknow.co.uk/" TargetMode="External"/><Relationship Id="rId15" Type="http://schemas.openxmlformats.org/officeDocument/2006/relationships/hyperlink" Target="https://youtu.be/caX_wpyGnwQ?si=nygRaKAm5gEUDs8q" TargetMode="External"/><Relationship Id="rId10" Type="http://schemas.openxmlformats.org/officeDocument/2006/relationships/hyperlink" Target="http://ceop.police.uk/safety-centre/" TargetMode="External"/><Relationship Id="rId4" Type="http://schemas.openxmlformats.org/officeDocument/2006/relationships/webSettings" Target="webSettings.xml"/><Relationship Id="rId9" Type="http://schemas.openxmlformats.org/officeDocument/2006/relationships/hyperlink" Target="http://www.childnet.com/parents-and-carers" TargetMode="External"/><Relationship Id="rId14" Type="http://schemas.openxmlformats.org/officeDocument/2006/relationships/hyperlink" Target="https://youtu.be/O3OF-NWDzGo?si=9A20NOsTRbKx662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1122</Words>
  <Characters>6396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Hamilton</dc:creator>
  <cp:keywords/>
  <dc:description/>
  <cp:lastModifiedBy>Lee Hamilton</cp:lastModifiedBy>
  <cp:revision>2</cp:revision>
  <dcterms:created xsi:type="dcterms:W3CDTF">2025-01-08T10:02:00Z</dcterms:created>
  <dcterms:modified xsi:type="dcterms:W3CDTF">2025-02-03T10:15:00Z</dcterms:modified>
</cp:coreProperties>
</file>